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B72C0" w14:textId="7EEA7A2B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UMOWA 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5BCE2456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O POWIERZENIE PRZETWARZANIA DANYCH OSOBOWYCH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0E54E95D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ind w:firstLine="510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6A893A66" w14:textId="5F53CA3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zawarta w dniu </w:t>
      </w:r>
      <w:r w:rsidRPr="006147C1">
        <w:rPr>
          <w:rFonts w:ascii="Verdana" w:hAnsi="Verdana"/>
          <w:sz w:val="20"/>
        </w:rPr>
        <w:t>………</w:t>
      </w:r>
      <w:r w:rsidRPr="006147C1">
        <w:t xml:space="preserve"> 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w ………………, zwana dalej „Umową </w:t>
      </w:r>
      <w:r w:rsidRPr="006147C1">
        <w:rPr>
          <w:rStyle w:val="scxw31618791"/>
          <w:rFonts w:ascii="Verdana" w:hAnsi="Verdana" w:cs="Times"/>
          <w:sz w:val="20"/>
          <w:szCs w:val="20"/>
        </w:rPr>
        <w:t> </w:t>
      </w:r>
      <w:r w:rsidRPr="006147C1">
        <w:rPr>
          <w:rStyle w:val="normaltextrun"/>
          <w:rFonts w:ascii="Verdana" w:hAnsi="Verdana" w:cs="Times"/>
          <w:sz w:val="20"/>
          <w:szCs w:val="20"/>
        </w:rPr>
        <w:t>o powierzenie”</w:t>
      </w:r>
    </w:p>
    <w:p w14:paraId="2D923BF0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pomiędzy: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0EFEA25C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</w:p>
    <w:p w14:paraId="5E123AB5" w14:textId="35BF4254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Generalnym Dyrektorem Dróg Krajowych i Autostrad, </w:t>
      </w:r>
      <w:r w:rsidR="00E07884">
        <w:rPr>
          <w:rStyle w:val="normaltextrun"/>
          <w:rFonts w:ascii="Verdana" w:hAnsi="Verdana" w:cs="Times"/>
          <w:sz w:val="20"/>
          <w:szCs w:val="20"/>
        </w:rPr>
        <w:t>reprezentowanym przez:</w:t>
      </w:r>
    </w:p>
    <w:p w14:paraId="4AAB8E84" w14:textId="77777777" w:rsidR="00FB15D4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……………………………………………………, zwanym dalej „</w:t>
      </w:r>
      <w:r w:rsidRPr="006147C1">
        <w:rPr>
          <w:rStyle w:val="normaltextrun"/>
          <w:rFonts w:ascii="Verdana" w:hAnsi="Verdana" w:cs="Times"/>
          <w:b/>
          <w:sz w:val="20"/>
          <w:szCs w:val="20"/>
        </w:rPr>
        <w:t>Administratorem Danych</w:t>
      </w:r>
      <w:r w:rsidRPr="006147C1">
        <w:rPr>
          <w:rStyle w:val="normaltextrun"/>
          <w:rFonts w:ascii="Verdana" w:hAnsi="Verdana" w:cs="Times"/>
          <w:sz w:val="20"/>
          <w:szCs w:val="20"/>
        </w:rPr>
        <w:t>”</w:t>
      </w:r>
      <w:r w:rsidRPr="006147C1">
        <w:rPr>
          <w:rStyle w:val="eop"/>
          <w:rFonts w:ascii="Verdana" w:hAnsi="Verdana" w:cs="Times"/>
          <w:sz w:val="20"/>
          <w:szCs w:val="20"/>
        </w:rPr>
        <w:t xml:space="preserve">, </w:t>
      </w:r>
    </w:p>
    <w:p w14:paraId="276E398D" w14:textId="427CD95D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a </w:t>
      </w:r>
    </w:p>
    <w:p w14:paraId="7E1F9F21" w14:textId="138F41F4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………………………………………………………………., wpisaną do rejestru przedsiębiorców prowadzonego przez Sąd …………………………………………………….., nr KRS …………………….. REGON …………………………………., NIP …………………</w:t>
      </w:r>
      <w:r w:rsidR="00E07884">
        <w:rPr>
          <w:rStyle w:val="normaltextrun"/>
          <w:rFonts w:ascii="Verdana" w:hAnsi="Verdana" w:cs="Times"/>
          <w:sz w:val="20"/>
          <w:szCs w:val="20"/>
        </w:rPr>
        <w:t>……………………, reprezentowaną przez:</w:t>
      </w:r>
    </w:p>
    <w:p w14:paraId="1E28B57E" w14:textId="5F0534EB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………..,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zwaną  dalej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„Wykonawcą”,</w:t>
      </w:r>
    </w:p>
    <w:p w14:paraId="5CF316DF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</w:p>
    <w:p w14:paraId="1AC76A08" w14:textId="17E2F6B6" w:rsidR="00BD0BFF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łącznie zwane „</w:t>
      </w:r>
      <w:r w:rsidRPr="006147C1">
        <w:rPr>
          <w:rStyle w:val="normaltextrun"/>
          <w:rFonts w:ascii="Verdana" w:hAnsi="Verdana" w:cs="Times"/>
          <w:b/>
          <w:sz w:val="20"/>
          <w:szCs w:val="20"/>
        </w:rPr>
        <w:t>Stronami</w:t>
      </w:r>
      <w:r w:rsidRPr="006147C1">
        <w:rPr>
          <w:rStyle w:val="normaltextrun"/>
          <w:rFonts w:ascii="Verdana" w:hAnsi="Verdana" w:cs="Times"/>
          <w:sz w:val="20"/>
          <w:szCs w:val="20"/>
        </w:rPr>
        <w:t>” </w:t>
      </w:r>
    </w:p>
    <w:p w14:paraId="791F50EC" w14:textId="77777777" w:rsidR="006147C1" w:rsidRPr="006147C1" w:rsidRDefault="006147C1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</w:p>
    <w:p w14:paraId="6F3B84C7" w14:textId="352D3302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1.</w:t>
      </w:r>
    </w:p>
    <w:p w14:paraId="5961B842" w14:textId="220A9DAF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Powierzenie przetwarzania danych osobowych</w:t>
      </w:r>
    </w:p>
    <w:p w14:paraId="14E6A075" w14:textId="33B90AAB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1. W celu wykonania umowy Nr……….. z dnia ……………………………………(dalej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E07884">
        <w:rPr>
          <w:rStyle w:val="normaltextrun"/>
          <w:rFonts w:ascii="Verdana" w:hAnsi="Verdana" w:cs="Times"/>
          <w:sz w:val="20"/>
          <w:szCs w:val="20"/>
        </w:rPr>
        <w:t>/46/WE”, dalej „Rozporządzenie”.</w:t>
      </w:r>
    </w:p>
    <w:p w14:paraId="7F50ED8C" w14:textId="340B67FF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2. Przetwarzanie danych przez Wykonawcę obejmuje dane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 xml:space="preserve">osobowe  </w:t>
      </w:r>
      <w:r w:rsidR="006147C1" w:rsidRPr="006147C1">
        <w:rPr>
          <w:rFonts w:ascii="Verdana" w:hAnsi="Verdana"/>
          <w:sz w:val="20"/>
          <w:szCs w:val="20"/>
        </w:rPr>
        <w:t>pracowników Wydziału Ochrony Środowiska oraz osób zawartych w dokumentacji przetargowej w zakresie imię i nazwisko, nr telefonu, adres e-mail</w:t>
      </w:r>
      <w:r w:rsidRPr="006147C1">
        <w:rPr>
          <w:rStyle w:val="normaltextrun"/>
          <w:rFonts w:ascii="Verdana" w:hAnsi="Verdana" w:cs="Times"/>
          <w:i/>
          <w:iCs/>
          <w:sz w:val="20"/>
          <w:szCs w:val="20"/>
        </w:rPr>
        <w:t>.</w:t>
      </w:r>
    </w:p>
    <w:p w14:paraId="5EB60B98" w14:textId="50BE59B3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3. Wykonawca jest uprawniony do wykonywania, na powyższych danych osobowych, następujących operacji: </w:t>
      </w:r>
      <w:r w:rsidR="006147C1" w:rsidRPr="006147C1">
        <w:rPr>
          <w:rFonts w:ascii="Verdana" w:hAnsi="Verdana"/>
          <w:sz w:val="20"/>
          <w:szCs w:val="20"/>
        </w:rPr>
        <w:t>zbieranie, utrwalanie, przechowywanie, usuwanie</w:t>
      </w:r>
      <w:r w:rsidRPr="006147C1">
        <w:rPr>
          <w:rStyle w:val="normaltextrun"/>
          <w:rFonts w:ascii="Verdana" w:hAnsi="Verdana" w:cs="Times"/>
          <w:i/>
          <w:iCs/>
          <w:sz w:val="20"/>
          <w:szCs w:val="20"/>
        </w:rPr>
        <w:t>.</w:t>
      </w:r>
    </w:p>
    <w:p w14:paraId="08E7C12E" w14:textId="7F25271B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4. Przetwarzanie przez Wykonawcę powierzonych danych osobowych będzie trwało w okresie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realizacji umowy</w:t>
      </w:r>
      <w:r w:rsidRPr="006147C1">
        <w:rPr>
          <w:rStyle w:val="normaltextrun"/>
          <w:rFonts w:ascii="Verdana" w:hAnsi="Verdana" w:cs="Times"/>
          <w:i/>
          <w:iCs/>
          <w:sz w:val="20"/>
          <w:szCs w:val="20"/>
        </w:rPr>
        <w:t>.</w:t>
      </w:r>
    </w:p>
    <w:p w14:paraId="3DEAB7F6" w14:textId="64A58A8F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5. Wykonawca zobowiązuje się do przetwarzania powierzonych danych osobowych wyłącznie w celu i zakresie oraz w sposób i przez czas określony w ust. 1 –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4 .</w:t>
      </w:r>
    </w:p>
    <w:p w14:paraId="70A01F52" w14:textId="30B9D823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6. Wykonawca oświadcza, że nie będzie przetwarzał powierzonych danych osobowych w państwie trzecim, tj. w państwie nienależącym do Europejskiego Obszaru Gospodarczego.</w:t>
      </w:r>
    </w:p>
    <w:p w14:paraId="0F08BB07" w14:textId="77777777" w:rsidR="006147C1" w:rsidRDefault="006147C1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49DE8D84" w14:textId="41705F6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2.</w:t>
      </w:r>
    </w:p>
    <w:p w14:paraId="79E7DD30" w14:textId="0D93B828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Zasady przetwarzania powierzonych danych osobowych</w:t>
      </w:r>
    </w:p>
    <w:p w14:paraId="4F1D6B47" w14:textId="36BAC84F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1. Wykonawca zobowiązuje się wykonać wszelkie czynności wynikające z Umowy o powierzenie i przepisów o ochronie danych osobowych z najwyższą starannością.</w:t>
      </w:r>
    </w:p>
    <w:p w14:paraId="36A971EA" w14:textId="50F0EC96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1D83DFCC" w14:textId="775D4A1B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3. Administrator Danych wyraża zgodę na ewentualne dalsze powierzenie przetwarzania danych osobowych, przez Wykonawcę innemu podmiotowi przetwarzającemu. Dalsze powierzenie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może  nastąpić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na podstawie pisemnej umowy, na mocy której zostaną nałożone te same obowiązki, jak w niniejszej Umowie o powierzenie. O zamiarze dalszego powierzenia Wykonawca każdorazowo poi</w:t>
      </w:r>
      <w:r w:rsidR="00E07884">
        <w:rPr>
          <w:rStyle w:val="normaltextrun"/>
          <w:rFonts w:ascii="Verdana" w:hAnsi="Verdana" w:cs="Times"/>
          <w:sz w:val="20"/>
          <w:szCs w:val="20"/>
        </w:rPr>
        <w:t>nformuje Administratora Danych.</w:t>
      </w:r>
    </w:p>
    <w:p w14:paraId="672D5B04" w14:textId="707F898D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W przypadku niewyrażenia przez Administratora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 xml:space="preserve"> Danych sprzeciwu w terminie 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dni od dnia otrzymania informacji przez Administratora Danych umowa może zostać zawarta. Po zawarciu umowy Wykonawca jest zobowiązany poinformować o tym fakcie Administratora Danych podając dane podmiotu, któremu powierzył przetwarzanie danych. W przypadku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nie wywiązania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się przez inny podmiot przetwarzający ze spoczywających na nim obowiązków ochrony danych osobowych, pełną odpowiedzialność wobec Administratora Danych za ich</w:t>
      </w:r>
      <w:r w:rsidR="00E07884">
        <w:rPr>
          <w:rStyle w:val="normaltextrun"/>
          <w:rFonts w:ascii="Verdana" w:hAnsi="Verdana" w:cs="Times"/>
          <w:sz w:val="20"/>
          <w:szCs w:val="20"/>
        </w:rPr>
        <w:t xml:space="preserve"> wypełnienie ponosi Wykonawca.</w:t>
      </w:r>
    </w:p>
    <w:p w14:paraId="372B5F7E" w14:textId="6FB2C4B5" w:rsidR="0087789D" w:rsidRPr="006147C1" w:rsidRDefault="0087789D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52099459" w14:textId="15FB47C2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lastRenderedPageBreak/>
        <w:t>§ 3.</w:t>
      </w:r>
    </w:p>
    <w:p w14:paraId="548D09C0" w14:textId="63FC8EED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Zabezpieczenie powierzonych danych osobowych</w:t>
      </w:r>
    </w:p>
    <w:p w14:paraId="41BBE869" w14:textId="3526D516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1. Wykonawca zapewnia, że wdroży odpowiednie środki techniczne i organizacyjne, aby przetwarzanie spełniało wymogi określone w obowiązujących przepisach prawa</w:t>
      </w:r>
      <w:r w:rsidR="0087789D" w:rsidRPr="006147C1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6147C1">
        <w:rPr>
          <w:rStyle w:val="normaltextrun"/>
          <w:rFonts w:ascii="Verdana" w:hAnsi="Verdana" w:cs="Times"/>
          <w:sz w:val="20"/>
          <w:szCs w:val="20"/>
        </w:rPr>
        <w:t>i chroniło pr</w:t>
      </w:r>
      <w:r w:rsidR="00E07884">
        <w:rPr>
          <w:rStyle w:val="normaltextrun"/>
          <w:rFonts w:ascii="Verdana" w:hAnsi="Verdana" w:cs="Times"/>
          <w:sz w:val="20"/>
          <w:szCs w:val="20"/>
        </w:rPr>
        <w:t>awa osób, których dane dotyczą.</w:t>
      </w:r>
    </w:p>
    <w:p w14:paraId="60CFDFEE" w14:textId="337F6538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2. Wykonawca oświadcza, że posiada niezbędną wiedzę w zakresie przetwarzania danych osobowych, wiarygodność oraz zasoby do należytego wykonania niniejszej </w:t>
      </w:r>
      <w:r w:rsidR="00E07884">
        <w:rPr>
          <w:rStyle w:val="normaltextrun"/>
          <w:rFonts w:ascii="Verdana" w:hAnsi="Verdana" w:cs="Times"/>
          <w:sz w:val="20"/>
          <w:szCs w:val="20"/>
        </w:rPr>
        <w:t>Umowy.</w:t>
      </w:r>
    </w:p>
    <w:p w14:paraId="21CE9ADC" w14:textId="40B5D884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3. Wykonawca zobowiązuje się w szczególności do:</w:t>
      </w:r>
    </w:p>
    <w:p w14:paraId="0E17A4E5" w14:textId="74B5F1E4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przetwarzania danych wyłącznie na udokumentowane polecenie Administratora Danych; za udokumentowane polecenie uznaje się zadania nałożone na Wykonawcę w Umowie;</w:t>
      </w:r>
    </w:p>
    <w:p w14:paraId="3C1D96CB" w14:textId="57E3B0BB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podjęcia wszelkich środków, aby zapewnić bezpieczeństwo przetwarzania danych osobowych zgodnie z wymogami nałożonymi </w:t>
      </w:r>
      <w:r w:rsidR="00E07884">
        <w:rPr>
          <w:rStyle w:val="normaltextrun"/>
          <w:rFonts w:ascii="Verdana" w:hAnsi="Verdana" w:cs="Times"/>
          <w:sz w:val="20"/>
          <w:szCs w:val="20"/>
        </w:rPr>
        <w:t>na mocy art. 32 Rozporządzenia;</w:t>
      </w:r>
    </w:p>
    <w:p w14:paraId="562ECD06" w14:textId="6DE66C1F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dopuszczenia do przetwarzania danych osobowych wyłącznie osób posiadających wydane przez niego upoważnienie i zapoznanych przez niego z przepisami o ochronie danych osobowych;</w:t>
      </w:r>
    </w:p>
    <w:p w14:paraId="5C7C52DE" w14:textId="336C9449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zapewnienia, aby osoby upoważnione do przetwarzania danych osobowych zobowiązały się do zachowania danych osobowych w tajemnicy;</w:t>
      </w:r>
    </w:p>
    <w:p w14:paraId="2883F9DF" w14:textId="7B3084C0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pomagania Administratorowi Danych poprzez odpowiednie środki techniczne i organizacyjne wywiązywać się z obowiązku odpowiadania na żądania osoby, której dane dotyczą, w zakresie wykonywania jej praw określonych w rozdziale 3, a także z obowiązków określonych w art. 32-36 Rozporządzenia;</w:t>
      </w:r>
    </w:p>
    <w:p w14:paraId="6A15B713" w14:textId="12717F06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udostępniania Administratorowi Danych wszelkich informacji niezbędnych do wykazania spełnienia obowiązków okreś</w:t>
      </w:r>
      <w:r w:rsidR="00E07884">
        <w:rPr>
          <w:rStyle w:val="normaltextrun"/>
          <w:rFonts w:ascii="Verdana" w:hAnsi="Verdana" w:cs="Times"/>
          <w:sz w:val="20"/>
          <w:szCs w:val="20"/>
        </w:rPr>
        <w:t>lonych w art. 28 Rozporządzenia.</w:t>
      </w:r>
    </w:p>
    <w:p w14:paraId="5E1D56A7" w14:textId="381689D5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prowadzenia rejestru kategorii czynności przetwarzania, o którym mowa w art. 30 ust. 2 Rozporządzenia, jeżeli jest wy</w:t>
      </w:r>
      <w:r w:rsidR="00E07884">
        <w:rPr>
          <w:rStyle w:val="normaltextrun"/>
          <w:rFonts w:ascii="Verdana" w:hAnsi="Verdana" w:cs="Times"/>
          <w:sz w:val="20"/>
          <w:szCs w:val="20"/>
        </w:rPr>
        <w:t>magane na mocy Rozporządzenia.</w:t>
      </w:r>
    </w:p>
    <w:p w14:paraId="26921D16" w14:textId="2E0415E7" w:rsidR="00BD0BFF" w:rsidRPr="006147C1" w:rsidRDefault="00BD0BFF" w:rsidP="00E07884">
      <w:pPr>
        <w:pStyle w:val="paragraph"/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4. Wykonawca zobowiązuje się bez zbędnej zwłoki z</w:t>
      </w:r>
      <w:r w:rsidR="00E07884">
        <w:rPr>
          <w:rStyle w:val="normaltextrun"/>
          <w:rFonts w:ascii="Verdana" w:hAnsi="Verdana" w:cs="Times"/>
          <w:sz w:val="20"/>
          <w:szCs w:val="20"/>
        </w:rPr>
        <w:t>głosić Administratorowi Danych:</w:t>
      </w:r>
    </w:p>
    <w:p w14:paraId="4E72955B" w14:textId="27FC0C11" w:rsidR="00BD0BFF" w:rsidRPr="006147C1" w:rsidRDefault="00BD0BFF" w:rsidP="00E07884">
      <w:pPr>
        <w:pStyle w:val="paragraph"/>
        <w:numPr>
          <w:ilvl w:val="0"/>
          <w:numId w:val="43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stwierdzenie naruszenia ochrony danych osobowych, nie później niż w ciągu 24 godzin od stwierdzenia naruszenia, zawierające co najmniej informacje, o których mowa w art. 33 ust. </w:t>
      </w:r>
      <w:r w:rsidR="00E07884">
        <w:rPr>
          <w:rStyle w:val="normaltextrun"/>
          <w:rFonts w:ascii="Verdana" w:hAnsi="Verdana" w:cs="Times"/>
          <w:sz w:val="20"/>
          <w:szCs w:val="20"/>
        </w:rPr>
        <w:t>3 Rozporządzenia;</w:t>
      </w:r>
    </w:p>
    <w:p w14:paraId="1CD89F06" w14:textId="06F9A665" w:rsidR="00BD0BFF" w:rsidRPr="006147C1" w:rsidRDefault="00BD0BFF" w:rsidP="00E07884">
      <w:pPr>
        <w:pStyle w:val="paragraph"/>
        <w:numPr>
          <w:ilvl w:val="0"/>
          <w:numId w:val="43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otrzymanie żądania od osoby, której dane przetwarza, w zakresie przetwarzania do</w:t>
      </w:r>
      <w:r w:rsidR="00E07884">
        <w:rPr>
          <w:rStyle w:val="normaltextrun"/>
          <w:rFonts w:ascii="Verdana" w:hAnsi="Verdana" w:cs="Times"/>
          <w:sz w:val="20"/>
          <w:szCs w:val="20"/>
        </w:rPr>
        <w:t>tyczących jej danych osobowych;</w:t>
      </w:r>
    </w:p>
    <w:p w14:paraId="3D59704A" w14:textId="3B120572" w:rsidR="00BD0BFF" w:rsidRPr="006147C1" w:rsidRDefault="00BD0BFF" w:rsidP="00E07884">
      <w:pPr>
        <w:pStyle w:val="paragraph"/>
        <w:numPr>
          <w:ilvl w:val="0"/>
          <w:numId w:val="43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wszczęcie u Wykonawcy, przez organ właściwy ds. ochrony danych osobowych, kontroli sposobu przetwarzania powierzonych danych osobowych.</w:t>
      </w:r>
    </w:p>
    <w:p w14:paraId="7CFCC19D" w14:textId="77777777" w:rsidR="00E07884" w:rsidRDefault="00E07884" w:rsidP="00E07884">
      <w:pPr>
        <w:pStyle w:val="paragraph"/>
        <w:spacing w:before="0" w:beforeAutospacing="0" w:after="0" w:afterAutospacing="0" w:line="23" w:lineRule="atLeast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2B3588D2" w14:textId="49FCA96E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4.</w:t>
      </w:r>
    </w:p>
    <w:p w14:paraId="3FCEB422" w14:textId="175B77F6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Nadzór nad wykonaniem Umowy o powierzenie</w:t>
      </w:r>
    </w:p>
    <w:p w14:paraId="77E16001" w14:textId="57D3BE7A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1. Administrator Danych jest uprawniony do audytu wykonywania przez Wykonawcę obowiązków określonych w niniejszej Umowie o </w:t>
      </w:r>
      <w:r w:rsidR="00E07884">
        <w:rPr>
          <w:rStyle w:val="normaltextrun"/>
          <w:rFonts w:ascii="Verdana" w:hAnsi="Verdana" w:cs="Times"/>
          <w:sz w:val="20"/>
          <w:szCs w:val="20"/>
        </w:rPr>
        <w:t>powierzenie.</w:t>
      </w:r>
    </w:p>
    <w:p w14:paraId="1C2CF689" w14:textId="6F38E371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2. Wykonawca umożliwia Administratorowi Danych lub audytorowi upoważnionemu przez Administratora Danych przeprowadzenie audytów, w tym inspek</w:t>
      </w:r>
      <w:r w:rsidR="00E07884">
        <w:rPr>
          <w:rStyle w:val="normaltextrun"/>
          <w:rFonts w:ascii="Verdana" w:hAnsi="Verdana" w:cs="Times"/>
          <w:sz w:val="20"/>
          <w:szCs w:val="20"/>
        </w:rPr>
        <w:t>cji. W szczególności Wykonawca:</w:t>
      </w:r>
    </w:p>
    <w:p w14:paraId="03FA961A" w14:textId="6830C472" w:rsidR="00BD0BFF" w:rsidRPr="006147C1" w:rsidRDefault="00BD0BFF" w:rsidP="00E07884">
      <w:pPr>
        <w:pStyle w:val="paragraph"/>
        <w:numPr>
          <w:ilvl w:val="0"/>
          <w:numId w:val="45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zapewni wstęp do pomieszczeń, w których Wykonawca przetwarza powierzone dane osobowe;</w:t>
      </w:r>
    </w:p>
    <w:p w14:paraId="3F5D1CFE" w14:textId="12B24B67" w:rsidR="00BD0BFF" w:rsidRPr="006147C1" w:rsidRDefault="00BD0BFF" w:rsidP="00E07884">
      <w:pPr>
        <w:pStyle w:val="paragraph"/>
        <w:numPr>
          <w:ilvl w:val="0"/>
          <w:numId w:val="45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przekaże pisemne lub ustne wyjaśnienia w celu ustalenia stanu faktycznego;</w:t>
      </w:r>
    </w:p>
    <w:p w14:paraId="722E02EE" w14:textId="45DCA839" w:rsidR="00BD0BFF" w:rsidRPr="006147C1" w:rsidRDefault="00BD0BFF" w:rsidP="00E07884">
      <w:pPr>
        <w:pStyle w:val="paragraph"/>
        <w:numPr>
          <w:ilvl w:val="0"/>
          <w:numId w:val="45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umożliwi przeprowadzenie oględzin dokumentów a także urządzeń, nośników oraz systemów informatycznych służących do przetwarzania powierzonych danych.</w:t>
      </w:r>
    </w:p>
    <w:p w14:paraId="6A334950" w14:textId="3B9C2AC9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3. Z czynności sporządza się protokół, którego jeden egzemplarz doręcza się kontrolowanemu.</w:t>
      </w:r>
    </w:p>
    <w:p w14:paraId="4C906EC8" w14:textId="781B1ED5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4. W przypadku stwierdzenia uchybień w zakresie wykonywania Umowy o powierzenie lub przepisów o ochronie danych osobowych, Administratorowi Danych przysługuje prawo do żądania natychmiastowego wstrzymania przetwarzania danych osobowych i wyznaczenia Wykonawcy terminu na usunięcie uchybień.</w:t>
      </w:r>
    </w:p>
    <w:p w14:paraId="7E792C4B" w14:textId="77777777" w:rsidR="005173CC" w:rsidRPr="006147C1" w:rsidRDefault="005173CC" w:rsidP="006147C1">
      <w:pPr>
        <w:pStyle w:val="paragraph"/>
        <w:spacing w:before="0" w:beforeAutospacing="0" w:after="0" w:afterAutospacing="0" w:line="23" w:lineRule="atLeast"/>
        <w:ind w:firstLine="510"/>
        <w:jc w:val="both"/>
        <w:textAlignment w:val="baseline"/>
        <w:rPr>
          <w:rFonts w:ascii="Verdana" w:hAnsi="Verdana" w:cs="Times"/>
          <w:sz w:val="20"/>
          <w:szCs w:val="20"/>
        </w:rPr>
      </w:pPr>
    </w:p>
    <w:p w14:paraId="5BF6DE00" w14:textId="5E6F55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5.</w:t>
      </w:r>
    </w:p>
    <w:p w14:paraId="28AF7CB2" w14:textId="702EB156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Odpowiedzialność Wykonawcy</w:t>
      </w:r>
    </w:p>
    <w:p w14:paraId="6F4F7235" w14:textId="459D30F7" w:rsidR="00BD0BFF" w:rsidRPr="006147C1" w:rsidRDefault="00BD0BFF" w:rsidP="006147C1">
      <w:pPr>
        <w:pStyle w:val="paragraph"/>
        <w:spacing w:before="0" w:beforeAutospacing="0" w:after="0" w:afterAutospacing="0" w:line="23" w:lineRule="atLeast"/>
        <w:ind w:firstLine="510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lastRenderedPageBreak/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</w:t>
      </w:r>
      <w:r w:rsidR="00E07884">
        <w:rPr>
          <w:rStyle w:val="normaltextrun"/>
          <w:rFonts w:ascii="Verdana" w:hAnsi="Verdana" w:cs="Times"/>
          <w:sz w:val="20"/>
          <w:szCs w:val="20"/>
        </w:rPr>
        <w:t xml:space="preserve"> której naruszenie dotyczyło.</w:t>
      </w:r>
    </w:p>
    <w:p w14:paraId="44AF6DB8" w14:textId="20E5DBDD" w:rsidR="002A7985" w:rsidRPr="006147C1" w:rsidRDefault="002A7985" w:rsidP="006147C1">
      <w:pPr>
        <w:pStyle w:val="paragraph"/>
        <w:spacing w:before="0" w:beforeAutospacing="0" w:after="0" w:afterAutospacing="0" w:line="23" w:lineRule="atLeast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55DD4846" w14:textId="05DE8560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6.</w:t>
      </w:r>
    </w:p>
    <w:p w14:paraId="252A8A5C" w14:textId="0075388A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Wygaśnięcie Umowy</w:t>
      </w:r>
    </w:p>
    <w:p w14:paraId="6C0AB898" w14:textId="76C53D31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1. Umowa o powierzenie zostaje zawarta na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czas realizacji umowy.</w:t>
      </w:r>
    </w:p>
    <w:p w14:paraId="7258A2DD" w14:textId="3A6C5044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2. Po zakończeniu świadczenia usług związanych z przetwarzaniem danych osobowych, Wykonawca zobowiązuje się niezwłocznie, nie później niż w terminie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14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2E125BBE" w14:textId="53324136" w:rsidR="005173CC" w:rsidRPr="006147C1" w:rsidRDefault="005173CC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4D6CFE08" w14:textId="375A4AF6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7.</w:t>
      </w:r>
    </w:p>
    <w:p w14:paraId="695A5B96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Postanowienia końcowe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4A786BCC" w14:textId="77777777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1. Wszelkie zmiany i uzupełnienia Umowy o powierzenie dokonywane będą w formie pisemnej pod rygorem nieważności.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08CC56F1" w14:textId="77777777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2. W sprawach nieuregulowanych zastosowanie znajdują przepisy o ochronie danych osobowych.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22300942" w14:textId="77777777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3. W przypadku sporów wynikających z realizacji Umowy o powierzenie Strony poddają jej rozstrzygnięciu przez sąd właściwy ze względu na siedzibę Administratora Danych.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27DFFB2D" w14:textId="353A2C95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4. Umowa została sporządzona w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 xml:space="preserve">2 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jednobrzmiących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 xml:space="preserve">egzemplarzach, </w:t>
      </w:r>
      <w:r w:rsidR="006147C1" w:rsidRPr="006147C1">
        <w:rPr>
          <w:rStyle w:val="contextualspellingandgrammarerror"/>
          <w:rFonts w:ascii="Verdana" w:hAnsi="Verdana" w:cs="Times"/>
          <w:sz w:val="20"/>
          <w:szCs w:val="20"/>
        </w:rPr>
        <w:t>1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dla Administratora Danych,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1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dla Wykonawcy.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56B3AACA" w14:textId="66FE8781" w:rsidR="00BD0BFF" w:rsidRPr="006147C1" w:rsidRDefault="00BD0BFF" w:rsidP="00E07884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p w14:paraId="45ABDF20" w14:textId="4DA16097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p w14:paraId="6D9B9CFF" w14:textId="43035CF1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p w14:paraId="05E2E2B1" w14:textId="3FC0773C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p w14:paraId="6C1F641C" w14:textId="7A962F2A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16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            </w:t>
      </w:r>
      <w:r w:rsidRPr="006147C1">
        <w:rPr>
          <w:rStyle w:val="normaltextrun"/>
          <w:rFonts w:ascii="Verdana" w:hAnsi="Verdana" w:cs="Times"/>
          <w:sz w:val="16"/>
          <w:szCs w:val="20"/>
        </w:rPr>
        <w:t xml:space="preserve">Administrator Danych                                                                     </w:t>
      </w:r>
      <w:r w:rsidR="006147C1" w:rsidRPr="006147C1">
        <w:rPr>
          <w:rStyle w:val="normaltextrun"/>
          <w:rFonts w:ascii="Verdana" w:hAnsi="Verdana" w:cs="Times"/>
          <w:sz w:val="16"/>
          <w:szCs w:val="20"/>
        </w:rPr>
        <w:t xml:space="preserve">      </w:t>
      </w:r>
      <w:r w:rsidRPr="006147C1">
        <w:rPr>
          <w:rStyle w:val="normaltextrun"/>
          <w:rFonts w:ascii="Verdana" w:hAnsi="Verdana" w:cs="Times"/>
          <w:sz w:val="16"/>
          <w:szCs w:val="20"/>
        </w:rPr>
        <w:t>Wykonawca </w:t>
      </w:r>
      <w:r w:rsidRPr="006147C1">
        <w:rPr>
          <w:rStyle w:val="eop"/>
          <w:rFonts w:ascii="Verdana" w:hAnsi="Verdana" w:cs="Times"/>
          <w:sz w:val="16"/>
          <w:szCs w:val="20"/>
        </w:rPr>
        <w:t> </w:t>
      </w:r>
    </w:p>
    <w:p w14:paraId="0B506EC6" w14:textId="53BB01F4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16"/>
          <w:szCs w:val="20"/>
        </w:rPr>
      </w:pPr>
    </w:p>
    <w:p w14:paraId="27B66B49" w14:textId="5D7C7592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Segoe UI"/>
          <w:sz w:val="20"/>
          <w:szCs w:val="20"/>
        </w:rPr>
      </w:pPr>
    </w:p>
    <w:p w14:paraId="752C590A" w14:textId="77777777" w:rsidR="00BD0BFF" w:rsidRPr="006147C1" w:rsidRDefault="00BD0BFF" w:rsidP="006147C1">
      <w:pPr>
        <w:spacing w:after="0" w:line="23" w:lineRule="atLeast"/>
        <w:jc w:val="both"/>
        <w:rPr>
          <w:rFonts w:ascii="Verdana" w:hAnsi="Verdana" w:cs="Times New Roman"/>
          <w:iCs/>
          <w:color w:val="202122"/>
          <w:sz w:val="20"/>
          <w:szCs w:val="20"/>
          <w:shd w:val="clear" w:color="auto" w:fill="FFFFFF"/>
        </w:rPr>
      </w:pPr>
    </w:p>
    <w:p w14:paraId="075C9010" w14:textId="04B23A5C" w:rsidR="003B13B2" w:rsidRPr="006147C1" w:rsidRDefault="003B13B2" w:rsidP="006147C1">
      <w:pPr>
        <w:spacing w:after="0" w:line="23" w:lineRule="atLeast"/>
        <w:rPr>
          <w:rFonts w:ascii="Verdana" w:hAnsi="Verdana" w:cs="Times New Roman"/>
          <w:iCs/>
          <w:color w:val="202122"/>
          <w:sz w:val="20"/>
          <w:szCs w:val="20"/>
          <w:shd w:val="clear" w:color="auto" w:fill="FFFFFF"/>
        </w:rPr>
      </w:pPr>
    </w:p>
    <w:sectPr w:rsidR="003B13B2" w:rsidRPr="006147C1" w:rsidSect="00036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9F519" w14:textId="77777777" w:rsidR="00972E5B" w:rsidRDefault="00972E5B" w:rsidP="00485364">
      <w:pPr>
        <w:spacing w:after="0" w:line="240" w:lineRule="auto"/>
      </w:pPr>
      <w:r>
        <w:separator/>
      </w:r>
    </w:p>
  </w:endnote>
  <w:endnote w:type="continuationSeparator" w:id="0">
    <w:p w14:paraId="378FD52B" w14:textId="77777777" w:rsidR="00972E5B" w:rsidRDefault="00972E5B" w:rsidP="0048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8F6D9" w14:textId="77777777" w:rsidR="00972E5B" w:rsidRDefault="00972E5B" w:rsidP="00485364">
      <w:pPr>
        <w:spacing w:after="0" w:line="240" w:lineRule="auto"/>
      </w:pPr>
      <w:r>
        <w:separator/>
      </w:r>
    </w:p>
  </w:footnote>
  <w:footnote w:type="continuationSeparator" w:id="0">
    <w:p w14:paraId="7240468E" w14:textId="77777777" w:rsidR="00972E5B" w:rsidRDefault="00972E5B" w:rsidP="00485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1EE6"/>
    <w:multiLevelType w:val="hybridMultilevel"/>
    <w:tmpl w:val="821E4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0F0DE4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5588"/>
    <w:multiLevelType w:val="hybridMultilevel"/>
    <w:tmpl w:val="21D8DBDA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0E4D5A"/>
    <w:multiLevelType w:val="hybridMultilevel"/>
    <w:tmpl w:val="1910D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B5179"/>
    <w:multiLevelType w:val="hybridMultilevel"/>
    <w:tmpl w:val="863C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EEA"/>
    <w:multiLevelType w:val="hybridMultilevel"/>
    <w:tmpl w:val="E4D2115E"/>
    <w:lvl w:ilvl="0" w:tplc="B8A66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694"/>
    <w:multiLevelType w:val="hybridMultilevel"/>
    <w:tmpl w:val="F6F00702"/>
    <w:lvl w:ilvl="0" w:tplc="430A6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738A"/>
    <w:multiLevelType w:val="hybridMultilevel"/>
    <w:tmpl w:val="ABC4EAB4"/>
    <w:lvl w:ilvl="0" w:tplc="675C9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F5AEB"/>
    <w:multiLevelType w:val="hybridMultilevel"/>
    <w:tmpl w:val="701657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4082C"/>
    <w:multiLevelType w:val="hybridMultilevel"/>
    <w:tmpl w:val="670E025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A561D29"/>
    <w:multiLevelType w:val="hybridMultilevel"/>
    <w:tmpl w:val="BC463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834D9"/>
    <w:multiLevelType w:val="hybridMultilevel"/>
    <w:tmpl w:val="36502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600A"/>
    <w:multiLevelType w:val="hybridMultilevel"/>
    <w:tmpl w:val="21FE6D3A"/>
    <w:lvl w:ilvl="0" w:tplc="CBE00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6F2F"/>
    <w:multiLevelType w:val="hybridMultilevel"/>
    <w:tmpl w:val="39C0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FB5"/>
    <w:multiLevelType w:val="hybridMultilevel"/>
    <w:tmpl w:val="8338591A"/>
    <w:lvl w:ilvl="0" w:tplc="51FC8AB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B6B69B5"/>
    <w:multiLevelType w:val="hybridMultilevel"/>
    <w:tmpl w:val="3F10D2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63670"/>
    <w:multiLevelType w:val="hybridMultilevel"/>
    <w:tmpl w:val="3C109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25805"/>
    <w:multiLevelType w:val="hybridMultilevel"/>
    <w:tmpl w:val="6798C1A0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46DBC"/>
    <w:multiLevelType w:val="hybridMultilevel"/>
    <w:tmpl w:val="1D46516C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14572B5"/>
    <w:multiLevelType w:val="hybridMultilevel"/>
    <w:tmpl w:val="AAF89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813ED"/>
    <w:multiLevelType w:val="hybridMultilevel"/>
    <w:tmpl w:val="37E48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85E8C"/>
    <w:multiLevelType w:val="hybridMultilevel"/>
    <w:tmpl w:val="113EF1D6"/>
    <w:lvl w:ilvl="0" w:tplc="9594C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0238EB"/>
    <w:multiLevelType w:val="hybridMultilevel"/>
    <w:tmpl w:val="4BAA4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14BD7"/>
    <w:multiLevelType w:val="hybridMultilevel"/>
    <w:tmpl w:val="850C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B09A2"/>
    <w:multiLevelType w:val="hybridMultilevel"/>
    <w:tmpl w:val="74C65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03D8A"/>
    <w:multiLevelType w:val="hybridMultilevel"/>
    <w:tmpl w:val="19483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E29B3"/>
    <w:multiLevelType w:val="hybridMultilevel"/>
    <w:tmpl w:val="E6DC4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8122C"/>
    <w:multiLevelType w:val="hybridMultilevel"/>
    <w:tmpl w:val="736EB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53B89"/>
    <w:multiLevelType w:val="hybridMultilevel"/>
    <w:tmpl w:val="75D4C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7755A"/>
    <w:multiLevelType w:val="hybridMultilevel"/>
    <w:tmpl w:val="D562B25A"/>
    <w:lvl w:ilvl="0" w:tplc="8DDCB3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C9E1017"/>
    <w:multiLevelType w:val="hybridMultilevel"/>
    <w:tmpl w:val="C4D4B0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8D6F28"/>
    <w:multiLevelType w:val="hybridMultilevel"/>
    <w:tmpl w:val="649A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21C99"/>
    <w:multiLevelType w:val="hybridMultilevel"/>
    <w:tmpl w:val="4AA40540"/>
    <w:lvl w:ilvl="0" w:tplc="166C8D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02122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0285"/>
    <w:multiLevelType w:val="hybridMultilevel"/>
    <w:tmpl w:val="1092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0F4B"/>
    <w:multiLevelType w:val="hybridMultilevel"/>
    <w:tmpl w:val="C76CF87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625F2AB9"/>
    <w:multiLevelType w:val="hybridMultilevel"/>
    <w:tmpl w:val="46662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A502E"/>
    <w:multiLevelType w:val="hybridMultilevel"/>
    <w:tmpl w:val="565093DC"/>
    <w:lvl w:ilvl="0" w:tplc="94F03732">
      <w:start w:val="1"/>
      <w:numFmt w:val="bullet"/>
      <w:lvlText w:val="-"/>
      <w:lvlJc w:val="left"/>
      <w:pPr>
        <w:ind w:left="220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6" w15:restartNumberingAfterBreak="0">
    <w:nsid w:val="6C3E595E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CA96D8E"/>
    <w:multiLevelType w:val="hybridMultilevel"/>
    <w:tmpl w:val="739A3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BAD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F0EE3"/>
    <w:multiLevelType w:val="hybridMultilevel"/>
    <w:tmpl w:val="1D94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6DAB"/>
    <w:multiLevelType w:val="hybridMultilevel"/>
    <w:tmpl w:val="1DA6B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D5660"/>
    <w:multiLevelType w:val="multilevel"/>
    <w:tmpl w:val="99361E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1F474D6"/>
    <w:multiLevelType w:val="hybridMultilevel"/>
    <w:tmpl w:val="F210FB18"/>
    <w:lvl w:ilvl="0" w:tplc="675C9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6857B1"/>
    <w:multiLevelType w:val="hybridMultilevel"/>
    <w:tmpl w:val="1A0EC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3380C"/>
    <w:multiLevelType w:val="hybridMultilevel"/>
    <w:tmpl w:val="D3FAC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C5C65"/>
    <w:multiLevelType w:val="hybridMultilevel"/>
    <w:tmpl w:val="08B6912A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26C53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1D4167"/>
    <w:multiLevelType w:val="hybridMultilevel"/>
    <w:tmpl w:val="B7A82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767735">
    <w:abstractNumId w:val="37"/>
  </w:num>
  <w:num w:numId="2" w16cid:durableId="785664040">
    <w:abstractNumId w:val="32"/>
  </w:num>
  <w:num w:numId="3" w16cid:durableId="1469780487">
    <w:abstractNumId w:val="15"/>
  </w:num>
  <w:num w:numId="4" w16cid:durableId="1336155244">
    <w:abstractNumId w:val="27"/>
  </w:num>
  <w:num w:numId="5" w16cid:durableId="66732700">
    <w:abstractNumId w:val="16"/>
  </w:num>
  <w:num w:numId="6" w16cid:durableId="179437767">
    <w:abstractNumId w:val="38"/>
  </w:num>
  <w:num w:numId="7" w16cid:durableId="265582393">
    <w:abstractNumId w:val="34"/>
  </w:num>
  <w:num w:numId="8" w16cid:durableId="1634630988">
    <w:abstractNumId w:val="24"/>
  </w:num>
  <w:num w:numId="9" w16cid:durableId="79762275">
    <w:abstractNumId w:val="22"/>
  </w:num>
  <w:num w:numId="10" w16cid:durableId="486677478">
    <w:abstractNumId w:val="12"/>
  </w:num>
  <w:num w:numId="11" w16cid:durableId="1013536085">
    <w:abstractNumId w:val="47"/>
  </w:num>
  <w:num w:numId="12" w16cid:durableId="716121603">
    <w:abstractNumId w:val="18"/>
  </w:num>
  <w:num w:numId="13" w16cid:durableId="97605988">
    <w:abstractNumId w:val="43"/>
  </w:num>
  <w:num w:numId="14" w16cid:durableId="490565503">
    <w:abstractNumId w:val="19"/>
  </w:num>
  <w:num w:numId="15" w16cid:durableId="447051045">
    <w:abstractNumId w:val="0"/>
  </w:num>
  <w:num w:numId="16" w16cid:durableId="1556310996">
    <w:abstractNumId w:val="39"/>
  </w:num>
  <w:num w:numId="17" w16cid:durableId="1487474125">
    <w:abstractNumId w:val="2"/>
  </w:num>
  <w:num w:numId="18" w16cid:durableId="1628585804">
    <w:abstractNumId w:val="23"/>
  </w:num>
  <w:num w:numId="19" w16cid:durableId="1440639951">
    <w:abstractNumId w:val="25"/>
  </w:num>
  <w:num w:numId="20" w16cid:durableId="1512186176">
    <w:abstractNumId w:val="9"/>
  </w:num>
  <w:num w:numId="21" w16cid:durableId="649865444">
    <w:abstractNumId w:val="3"/>
  </w:num>
  <w:num w:numId="22" w16cid:durableId="1500657307">
    <w:abstractNumId w:val="31"/>
  </w:num>
  <w:num w:numId="23" w16cid:durableId="535702835">
    <w:abstractNumId w:val="36"/>
  </w:num>
  <w:num w:numId="24" w16cid:durableId="651905370">
    <w:abstractNumId w:val="41"/>
  </w:num>
  <w:num w:numId="25" w16cid:durableId="512648751">
    <w:abstractNumId w:val="13"/>
  </w:num>
  <w:num w:numId="26" w16cid:durableId="1981307010">
    <w:abstractNumId w:val="6"/>
  </w:num>
  <w:num w:numId="27" w16cid:durableId="2037535953">
    <w:abstractNumId w:val="30"/>
  </w:num>
  <w:num w:numId="28" w16cid:durableId="168834094">
    <w:abstractNumId w:val="10"/>
  </w:num>
  <w:num w:numId="29" w16cid:durableId="2071222169">
    <w:abstractNumId w:val="4"/>
  </w:num>
  <w:num w:numId="30" w16cid:durableId="163009213">
    <w:abstractNumId w:val="11"/>
  </w:num>
  <w:num w:numId="31" w16cid:durableId="1956599023">
    <w:abstractNumId w:val="46"/>
  </w:num>
  <w:num w:numId="32" w16cid:durableId="1192106782">
    <w:abstractNumId w:val="44"/>
  </w:num>
  <w:num w:numId="33" w16cid:durableId="1034500275">
    <w:abstractNumId w:val="40"/>
  </w:num>
  <w:num w:numId="34" w16cid:durableId="895361288">
    <w:abstractNumId w:val="28"/>
  </w:num>
  <w:num w:numId="35" w16cid:durableId="2082408572">
    <w:abstractNumId w:val="1"/>
  </w:num>
  <w:num w:numId="36" w16cid:durableId="600917723">
    <w:abstractNumId w:val="35"/>
  </w:num>
  <w:num w:numId="37" w16cid:durableId="1055927504">
    <w:abstractNumId w:val="33"/>
  </w:num>
  <w:num w:numId="38" w16cid:durableId="436633036">
    <w:abstractNumId w:val="17"/>
  </w:num>
  <w:num w:numId="39" w16cid:durableId="213666073">
    <w:abstractNumId w:val="8"/>
  </w:num>
  <w:num w:numId="40" w16cid:durableId="1312825859">
    <w:abstractNumId w:val="45"/>
  </w:num>
  <w:num w:numId="41" w16cid:durableId="1387991226">
    <w:abstractNumId w:val="29"/>
  </w:num>
  <w:num w:numId="42" w16cid:durableId="1352220801">
    <w:abstractNumId w:val="42"/>
  </w:num>
  <w:num w:numId="43" w16cid:durableId="1639071864">
    <w:abstractNumId w:val="14"/>
  </w:num>
  <w:num w:numId="44" w16cid:durableId="410394003">
    <w:abstractNumId w:val="21"/>
  </w:num>
  <w:num w:numId="45" w16cid:durableId="1876767651">
    <w:abstractNumId w:val="7"/>
  </w:num>
  <w:num w:numId="46" w16cid:durableId="574246802">
    <w:abstractNumId w:val="26"/>
  </w:num>
  <w:num w:numId="47" w16cid:durableId="1288585083">
    <w:abstractNumId w:val="5"/>
  </w:num>
  <w:num w:numId="48" w16cid:durableId="5838014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EE"/>
    <w:rsid w:val="000362DB"/>
    <w:rsid w:val="00086702"/>
    <w:rsid w:val="000C6834"/>
    <w:rsid w:val="000F7D93"/>
    <w:rsid w:val="00107FD0"/>
    <w:rsid w:val="00156618"/>
    <w:rsid w:val="00161D9B"/>
    <w:rsid w:val="001C2E5D"/>
    <w:rsid w:val="001C585F"/>
    <w:rsid w:val="001F0D12"/>
    <w:rsid w:val="001F4A77"/>
    <w:rsid w:val="00217298"/>
    <w:rsid w:val="00232D73"/>
    <w:rsid w:val="00241ACA"/>
    <w:rsid w:val="00252E30"/>
    <w:rsid w:val="00283045"/>
    <w:rsid w:val="002A7985"/>
    <w:rsid w:val="003108FF"/>
    <w:rsid w:val="003313B8"/>
    <w:rsid w:val="00364B0A"/>
    <w:rsid w:val="003931C6"/>
    <w:rsid w:val="003B13B2"/>
    <w:rsid w:val="003F04AE"/>
    <w:rsid w:val="00411371"/>
    <w:rsid w:val="00444D07"/>
    <w:rsid w:val="00453A8A"/>
    <w:rsid w:val="00460DC4"/>
    <w:rsid w:val="00483144"/>
    <w:rsid w:val="00485364"/>
    <w:rsid w:val="004A0567"/>
    <w:rsid w:val="005173CC"/>
    <w:rsid w:val="0052422E"/>
    <w:rsid w:val="00584DA9"/>
    <w:rsid w:val="005B442A"/>
    <w:rsid w:val="005D7AF7"/>
    <w:rsid w:val="00607D15"/>
    <w:rsid w:val="006147C1"/>
    <w:rsid w:val="00634B11"/>
    <w:rsid w:val="0066764B"/>
    <w:rsid w:val="00676C4F"/>
    <w:rsid w:val="00686E84"/>
    <w:rsid w:val="0068730C"/>
    <w:rsid w:val="006A7402"/>
    <w:rsid w:val="006B4090"/>
    <w:rsid w:val="006C0E2C"/>
    <w:rsid w:val="006E1824"/>
    <w:rsid w:val="006F0B7F"/>
    <w:rsid w:val="007064FA"/>
    <w:rsid w:val="00732CD4"/>
    <w:rsid w:val="00784477"/>
    <w:rsid w:val="007C42E1"/>
    <w:rsid w:val="007C5B60"/>
    <w:rsid w:val="007F7A7F"/>
    <w:rsid w:val="00814BC4"/>
    <w:rsid w:val="008162AF"/>
    <w:rsid w:val="00866795"/>
    <w:rsid w:val="0087789D"/>
    <w:rsid w:val="008861BC"/>
    <w:rsid w:val="008B5854"/>
    <w:rsid w:val="008D3069"/>
    <w:rsid w:val="00932235"/>
    <w:rsid w:val="009452BB"/>
    <w:rsid w:val="00972E5B"/>
    <w:rsid w:val="00985278"/>
    <w:rsid w:val="009857AB"/>
    <w:rsid w:val="009B748F"/>
    <w:rsid w:val="009F3FC1"/>
    <w:rsid w:val="00A06CD5"/>
    <w:rsid w:val="00A176D9"/>
    <w:rsid w:val="00A20424"/>
    <w:rsid w:val="00A46AF6"/>
    <w:rsid w:val="00AA00F7"/>
    <w:rsid w:val="00AA037A"/>
    <w:rsid w:val="00B526DC"/>
    <w:rsid w:val="00B73122"/>
    <w:rsid w:val="00B83B74"/>
    <w:rsid w:val="00B85631"/>
    <w:rsid w:val="00BB3644"/>
    <w:rsid w:val="00BB6C33"/>
    <w:rsid w:val="00BC1DC1"/>
    <w:rsid w:val="00BD00C0"/>
    <w:rsid w:val="00BD0317"/>
    <w:rsid w:val="00BD0BFF"/>
    <w:rsid w:val="00BD7EA2"/>
    <w:rsid w:val="00BF23EE"/>
    <w:rsid w:val="00C4180C"/>
    <w:rsid w:val="00C4316E"/>
    <w:rsid w:val="00CA6898"/>
    <w:rsid w:val="00CB2B1C"/>
    <w:rsid w:val="00CD5B67"/>
    <w:rsid w:val="00CE08BA"/>
    <w:rsid w:val="00CF43AB"/>
    <w:rsid w:val="00D04F49"/>
    <w:rsid w:val="00D07CA7"/>
    <w:rsid w:val="00D34BD0"/>
    <w:rsid w:val="00D77F3F"/>
    <w:rsid w:val="00D930AE"/>
    <w:rsid w:val="00DA0240"/>
    <w:rsid w:val="00DA17BD"/>
    <w:rsid w:val="00DB0A92"/>
    <w:rsid w:val="00DB1061"/>
    <w:rsid w:val="00DC01C4"/>
    <w:rsid w:val="00DE241F"/>
    <w:rsid w:val="00E025E4"/>
    <w:rsid w:val="00E07884"/>
    <w:rsid w:val="00E107C6"/>
    <w:rsid w:val="00E711CD"/>
    <w:rsid w:val="00E74B4E"/>
    <w:rsid w:val="00EC6A3E"/>
    <w:rsid w:val="00EE776C"/>
    <w:rsid w:val="00F17822"/>
    <w:rsid w:val="00F6256E"/>
    <w:rsid w:val="00F65399"/>
    <w:rsid w:val="00F6691B"/>
    <w:rsid w:val="00F9330C"/>
    <w:rsid w:val="00FB15D4"/>
    <w:rsid w:val="00FD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40DC0"/>
  <w15:chartTrackingRefBased/>
  <w15:docId w15:val="{19E9CF6A-A559-4F84-A5A2-20345C89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31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31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3" ma:contentTypeDescription="Utwórz nowy dokument." ma:contentTypeScope="" ma:versionID="a17282d2c8fd79f54b8ecb258135adfd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3d97360b6643fd0146f038cf4ecf77f8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A6386-AF51-42A4-8719-65E9BBED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73AD09-7EBC-41CB-84CD-5114B8DA7C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EEAF8E-E4AA-4B44-A5A7-986B34285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3528F9-BA24-4632-9322-8E23765B3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Guzowska Izabela</cp:lastModifiedBy>
  <cp:revision>2</cp:revision>
  <dcterms:created xsi:type="dcterms:W3CDTF">2025-02-11T10:25:00Z</dcterms:created>
  <dcterms:modified xsi:type="dcterms:W3CDTF">2025-02-11T10:25:00Z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